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327378"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327378"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327378"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327378"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327378"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327378"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327378"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327378"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327378"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327378"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lastRenderedPageBreak/>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327378"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327378"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327378"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327378"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327378"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327378"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327378"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327378"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327378"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327378"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327378"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327378"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327378"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327378"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327378"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327378"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lastRenderedPageBreak/>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334FA"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334FA" w14:paraId="6A1E8C13" w14:textId="77777777" w:rsidTr="005E5DB7">
        <w:tc>
          <w:tcPr>
            <w:tcW w:w="4815" w:type="dxa"/>
          </w:tcPr>
          <w:p w14:paraId="743FE4DF" w14:textId="77777777" w:rsidR="008D64F2" w:rsidRPr="008D64F2" w:rsidRDefault="008D64F2" w:rsidP="00931960">
            <w:pPr>
              <w:spacing w:before="60" w:after="120"/>
              <w:jc w:val="both"/>
              <w:rPr>
                <w:sz w:val="20"/>
              </w:rPr>
            </w:pPr>
            <w:r w:rsidRPr="008D64F2">
              <w:rPr>
                <w:sz w:val="20"/>
              </w:rPr>
              <w:t>2.3.</w:t>
            </w:r>
            <w:r w:rsidRPr="008D64F2">
              <w:rPr>
                <w:sz w:val="20"/>
              </w:rPr>
              <w:tab/>
            </w:r>
            <w:r w:rsidR="00572D52" w:rsidRPr="000F1419">
              <w:rPr>
                <w:sz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23C3087"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r>
            <w:r w:rsidR="00D56475" w:rsidRPr="008E5874">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2334FA" w14:paraId="418E14AB" w14:textId="77777777" w:rsidTr="005E5DB7">
        <w:tc>
          <w:tcPr>
            <w:tcW w:w="4815" w:type="dxa"/>
          </w:tcPr>
          <w:p w14:paraId="30F0975C" w14:textId="77777777"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lastRenderedPageBreak/>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77777777"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 xml:space="preserve">The Supplier shall also confirm the receipt of a copy of the Procedure for Including in CPC-R Contracts Health, Safety and Environmental Requirements to Contractors and, and if the Supplier performs installation and/or startup and commissioning, the </w:t>
            </w:r>
            <w:r w:rsidRPr="008E5874">
              <w:rPr>
                <w:sz w:val="20"/>
                <w:szCs w:val="20"/>
                <w:lang w:val="en-US"/>
              </w:rPr>
              <w:lastRenderedPageBreak/>
              <w:t>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334FA"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334FA"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334FA"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334FA"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2334FA"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2334FA"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lastRenderedPageBreak/>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2334FA"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2334FA"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2334FA"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xml:space="preserve">-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w:t>
            </w:r>
            <w:r w:rsidRPr="000F1419">
              <w:rPr>
                <w:sz w:val="20"/>
              </w:rPr>
              <w:lastRenderedPageBreak/>
              <w:t>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lastRenderedPageBreak/>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lastRenderedPageBreak/>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2334FA"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lastRenderedPageBreak/>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2334FA"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2334FA"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2334FA"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2334FA"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2334FA"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2334FA"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2334FA"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2334FA"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 xml:space="preserve">Право собственности, а также риски, связанные с гибелью или ухудшением качества Товара, переходят от Поставщика к Покупателю с </w:t>
            </w:r>
            <w:r w:rsidR="00935768" w:rsidRPr="000F1419">
              <w:rPr>
                <w:sz w:val="20"/>
              </w:rPr>
              <w:lastRenderedPageBreak/>
              <w:t>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lastRenderedPageBreak/>
              <w:t>3.6.</w:t>
            </w:r>
            <w:r w:rsidRPr="00245330">
              <w:rPr>
                <w:sz w:val="20"/>
                <w:lang w:val="en-US"/>
              </w:rPr>
              <w:tab/>
            </w:r>
            <w:r w:rsidR="00246FD9" w:rsidRPr="008E5874">
              <w:rPr>
                <w:sz w:val="20"/>
                <w:szCs w:val="20"/>
                <w:lang w:val="en-US"/>
              </w:rPr>
              <w:t xml:space="preserve">The title as well as risks of loss or deterioration of the Goods shall be transferred from the Supplier to the Purchaser from the moment of the </w:t>
            </w:r>
            <w:r w:rsidR="00246FD9" w:rsidRPr="008E5874">
              <w:rPr>
                <w:sz w:val="20"/>
                <w:szCs w:val="20"/>
                <w:lang w:val="en-US"/>
              </w:rPr>
              <w:lastRenderedPageBreak/>
              <w:t>Purchaser’s acceptance of the Goods in accordance with clause 7.3.</w:t>
            </w:r>
          </w:p>
        </w:tc>
      </w:tr>
      <w:tr w:rsidR="008D64F2" w:rsidRPr="002334FA"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lastRenderedPageBreak/>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2334FA"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2334FA"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2334FA"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2334FA"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lastRenderedPageBreak/>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2334FA"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334FA"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334FA"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334FA"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334FA"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334FA"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2334FA"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2334FA"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334FA"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334FA"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 xml:space="preserve">Покупатель обязан рассмотреть откорректированные чертежи СТО и подтвердить </w:t>
            </w:r>
            <w:r w:rsidR="00396CC4" w:rsidRPr="000F1419">
              <w:rPr>
                <w:bCs/>
                <w:sz w:val="20"/>
                <w:szCs w:val="20"/>
              </w:rPr>
              <w:lastRenderedPageBreak/>
              <w:t>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lastRenderedPageBreak/>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334FA"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334FA"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334FA"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334FA"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334FA"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334FA"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334FA"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334FA"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334FA"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 xml:space="preserve">Поставщик несет все убытки, связанные с поставкой Товара в некачественной или не соответствующей условиям Договора упаковке, в том </w:t>
            </w:r>
            <w:r w:rsidR="00D30EE8" w:rsidRPr="000F1419">
              <w:rPr>
                <w:bCs/>
                <w:sz w:val="20"/>
                <w:szCs w:val="20"/>
              </w:rPr>
              <w:lastRenderedPageBreak/>
              <w:t>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lastRenderedPageBreak/>
              <w:t>5.7.</w:t>
            </w:r>
            <w:r w:rsidRPr="00913AFF">
              <w:rPr>
                <w:sz w:val="20"/>
                <w:szCs w:val="20"/>
                <w:lang w:val="en-US"/>
              </w:rPr>
              <w:tab/>
            </w:r>
            <w:r w:rsidR="00EC3CBB" w:rsidRPr="008E5874">
              <w:rPr>
                <w:sz w:val="20"/>
                <w:szCs w:val="20"/>
                <w:lang w:val="en-US"/>
              </w:rPr>
              <w:t xml:space="preserve">The Purchaser shall bear all expenses related to the supply of the Goods in a poor-quality package or in a package not complying herewith, including the </w:t>
            </w:r>
            <w:r w:rsidR="00EC3CBB" w:rsidRPr="008E5874">
              <w:rPr>
                <w:sz w:val="20"/>
                <w:szCs w:val="20"/>
                <w:lang w:val="en-US"/>
              </w:rPr>
              <w:lastRenderedPageBreak/>
              <w:t>defects, damages or destruction of the Goods caused by wrong package.</w:t>
            </w:r>
          </w:p>
        </w:tc>
      </w:tr>
      <w:tr w:rsidR="005B4279" w:rsidRPr="002334FA"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lastRenderedPageBreak/>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334FA"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334FA"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334FA"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2334FA"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334FA"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334FA"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lastRenderedPageBreak/>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334FA"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334FA"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334FA"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334FA"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334FA"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334FA"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334FA"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334FA"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334FA"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334FA"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334FA"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334FA"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lastRenderedPageBreak/>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lastRenderedPageBreak/>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lastRenderedPageBreak/>
              <w:t>The date specified in a consignment note by a Purchaser’s representative in a Purchaser’s warehouse shall be deemed the date of Goods’ acceptance in terms of quality and quantity.</w:t>
            </w:r>
          </w:p>
        </w:tc>
      </w:tr>
      <w:tr w:rsidR="00A55A6E" w:rsidRPr="002334FA"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lastRenderedPageBreak/>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334FA"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334FA"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334FA"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lastRenderedPageBreak/>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lastRenderedPageBreak/>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334FA"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334FA"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334FA"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334FA"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334FA"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334FA"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334FA"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w:t>
            </w:r>
            <w:r w:rsidR="00872F23" w:rsidRPr="000F1419">
              <w:rPr>
                <w:sz w:val="20"/>
                <w:szCs w:val="20"/>
              </w:rPr>
              <w:lastRenderedPageBreak/>
              <w:t>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lastRenderedPageBreak/>
              <w:t>7.10.</w:t>
            </w:r>
            <w:r w:rsidRPr="00710AB7">
              <w:rPr>
                <w:sz w:val="20"/>
                <w:lang w:val="en-US"/>
              </w:rPr>
              <w:tab/>
            </w:r>
            <w:r w:rsidR="008338AE" w:rsidRPr="008E5874">
              <w:rPr>
                <w:sz w:val="20"/>
                <w:szCs w:val="20"/>
                <w:lang w:val="en-US"/>
              </w:rPr>
              <w:t xml:space="preserve">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w:t>
            </w:r>
            <w:r w:rsidR="008338AE" w:rsidRPr="008E5874">
              <w:rPr>
                <w:sz w:val="20"/>
                <w:szCs w:val="20"/>
                <w:lang w:val="en-US"/>
              </w:rPr>
              <w:lastRenderedPageBreak/>
              <w:t>business days from the receipt of the claim from the Purchaser.</w:t>
            </w:r>
          </w:p>
        </w:tc>
      </w:tr>
      <w:tr w:rsidR="00A55A6E" w:rsidRPr="002334FA"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lastRenderedPageBreak/>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334FA"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334FA"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334FA"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334FA"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334FA"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334FA"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334FA"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334FA"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334FA"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 xml:space="preserve">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w:t>
            </w:r>
            <w:r w:rsidR="00872F23" w:rsidRPr="000F1419">
              <w:rPr>
                <w:sz w:val="20"/>
                <w:szCs w:val="20"/>
              </w:rPr>
              <w:lastRenderedPageBreak/>
              <w:t>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lastRenderedPageBreak/>
              <w:t>8.3.</w:t>
            </w:r>
            <w:r w:rsidRPr="00BF5D3D">
              <w:rPr>
                <w:sz w:val="20"/>
                <w:szCs w:val="20"/>
                <w:lang w:val="en-US"/>
              </w:rPr>
              <w:tab/>
            </w:r>
            <w:r w:rsidR="008338AE" w:rsidRPr="008E5874">
              <w:rPr>
                <w:sz w:val="20"/>
                <w:szCs w:val="20"/>
                <w:lang w:val="en-US"/>
              </w:rPr>
              <w:t xml:space="preserve">Acceptance of the Goods requiring startup &amp; commissioning and/or vendor installation in terms of quantity and quality shall be performed as per Section 7 hereof, in the presence of Supplier’s representatives </w:t>
            </w:r>
            <w:r w:rsidR="008338AE" w:rsidRPr="008E5874">
              <w:rPr>
                <w:sz w:val="20"/>
                <w:szCs w:val="20"/>
                <w:lang w:val="en-US"/>
              </w:rPr>
              <w:lastRenderedPageBreak/>
              <w:t>who arrived for startup &amp; commissioning and/or vendor installation hereunder.</w:t>
            </w:r>
          </w:p>
        </w:tc>
      </w:tr>
      <w:tr w:rsidR="001A0B52" w:rsidRPr="002334FA"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lastRenderedPageBreak/>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334FA"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334FA"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lastRenderedPageBreak/>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lastRenderedPageBreak/>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prior to submission to the Purchaser of the documents </w:t>
            </w:r>
            <w:r w:rsidRPr="00F04CE8">
              <w:rPr>
                <w:sz w:val="20"/>
                <w:lang w:val="en-US"/>
              </w:rPr>
              <w:lastRenderedPageBreak/>
              <w:t>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w:t>
            </w:r>
            <w:r w:rsidRPr="00F04CE8">
              <w:rPr>
                <w:sz w:val="20"/>
                <w:lang w:val="en-US"/>
              </w:rPr>
              <w:lastRenderedPageBreak/>
              <w:t>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334FA"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334FA"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334FA"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2334FA"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2334FA"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2334FA"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2334FA"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lastRenderedPageBreak/>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2334FA"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2334FA"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2334FA"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2334FA"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2334FA"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2334FA"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2334FA"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lastRenderedPageBreak/>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2334FA"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334FA"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2334FA"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2334FA"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34554"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t>1</w:t>
            </w:r>
            <w:r w:rsidRPr="00634554">
              <w:rPr>
                <w:lang w:val="en-US"/>
              </w:rPr>
              <w:t>.4. Fees of the Purchaser bank shall be payable by Purchaser, while fees of the Supplier bank and correspondent banks (if any) shall be charged for the account of Supplier.</w:t>
            </w:r>
          </w:p>
        </w:tc>
      </w:tr>
      <w:tr w:rsidR="001A0B52" w:rsidRPr="00634554"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34554"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34554"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34554"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 xml:space="preserve">Авансовый платеж (авансовые платежи) в размере 30% (тридцать процентов) от общей стоимости Товара производится не позднее 20 </w:t>
            </w:r>
            <w:r w:rsidR="00134B59" w:rsidRPr="000F1419">
              <w:rPr>
                <w:sz w:val="20"/>
                <w:szCs w:val="20"/>
              </w:rPr>
              <w:lastRenderedPageBreak/>
              <w:t>(двадцати)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11.7.1.</w:t>
            </w:r>
            <w:r w:rsidRPr="00BF5D3D">
              <w:rPr>
                <w:sz w:val="20"/>
                <w:szCs w:val="20"/>
                <w:lang w:val="en-US"/>
              </w:rPr>
              <w:tab/>
            </w:r>
            <w:r w:rsidR="00914257" w:rsidRPr="008E5874">
              <w:rPr>
                <w:sz w:val="20"/>
                <w:szCs w:val="20"/>
                <w:lang w:val="en-US"/>
              </w:rPr>
              <w:t xml:space="preserve">The advance payment(s) in the amount of 30% (thirty per cent) of the total cost of the Goods shall be made no later than 20 (twenty) business days </w:t>
            </w:r>
            <w:r w:rsidR="00914257" w:rsidRPr="008E5874">
              <w:rPr>
                <w:sz w:val="20"/>
                <w:szCs w:val="20"/>
                <w:lang w:val="en-US"/>
              </w:rPr>
              <w:lastRenderedPageBreak/>
              <w:t>following the date of the Purchaser’s receipt of the original Agreement duly signed by the Supplier accompanied by the duly executed original invoice;</w:t>
            </w:r>
          </w:p>
        </w:tc>
      </w:tr>
      <w:tr w:rsidR="001A0B52" w:rsidRPr="00634554"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lastRenderedPageBreak/>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34554"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34554"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34554"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34554"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34554"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34554"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34554"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34554"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34554"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w:t>
            </w:r>
            <w:r w:rsidR="004910A7" w:rsidRPr="000F1419">
              <w:rPr>
                <w:sz w:val="20"/>
                <w:szCs w:val="20"/>
              </w:rPr>
              <w:lastRenderedPageBreak/>
              <w:t>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11.13.</w:t>
            </w:r>
            <w:r w:rsidRPr="00BF5D3D">
              <w:rPr>
                <w:sz w:val="20"/>
                <w:szCs w:val="20"/>
                <w:lang w:val="en-US"/>
              </w:rPr>
              <w:tab/>
            </w:r>
            <w:r w:rsidR="00914257" w:rsidRPr="008E5874">
              <w:rPr>
                <w:sz w:val="20"/>
                <w:szCs w:val="20"/>
                <w:lang w:val="en-US"/>
              </w:rPr>
              <w:t xml:space="preserve">The Supplier shall submit the Settlement Reconciliation Act at the Purchaser’s request. The Settlement Reconciliation Act shall be drawn and signed by the Supplier in 2 copies and sent to the </w:t>
            </w:r>
            <w:r w:rsidR="00914257" w:rsidRPr="008E5874">
              <w:rPr>
                <w:sz w:val="20"/>
                <w:szCs w:val="20"/>
                <w:lang w:val="en-US"/>
              </w:rPr>
              <w:lastRenderedPageBreak/>
              <w:t>Purchaser within 3 (three) business days from the receipt of the Purchaser’s written request.</w:t>
            </w:r>
          </w:p>
        </w:tc>
      </w:tr>
      <w:tr w:rsidR="001A0B52" w:rsidRPr="00634554"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lastRenderedPageBreak/>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34554"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34554"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34554"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 xml:space="preserve">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w:t>
            </w:r>
            <w:r w:rsidR="0019584D" w:rsidRPr="000F1419">
              <w:rPr>
                <w:rFonts w:eastAsia="Times New Roman" w:cs="Times New Roman"/>
                <w:sz w:val="20"/>
                <w:szCs w:val="20"/>
                <w:lang w:eastAsia="ru-RU"/>
              </w:rPr>
              <w:lastRenderedPageBreak/>
              <w:t>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lastRenderedPageBreak/>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34554"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34554"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34554"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34554"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34554"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34554"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34554"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lastRenderedPageBreak/>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lastRenderedPageBreak/>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lastRenderedPageBreak/>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lastRenderedPageBreak/>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34554"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34554"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34554"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34554"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34554"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34554"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lastRenderedPageBreak/>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34554"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34554"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34554"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34554"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34554"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34554"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w:t>
            </w:r>
            <w:r w:rsidR="00501444" w:rsidRPr="000F1419">
              <w:rPr>
                <w:sz w:val="20"/>
                <w:szCs w:val="20"/>
              </w:rPr>
              <w:lastRenderedPageBreak/>
              <w:t>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 xml:space="preserve">Should the Purchaser refuse to deliver the Goods due to the reason specified in clause 15.4.1. hereof, the Purchaser may request that the Supplier pay the penalty in the amount of 2% (two per cent) of </w:t>
            </w:r>
            <w:r w:rsidR="007E1057" w:rsidRPr="008E5874">
              <w:rPr>
                <w:sz w:val="20"/>
                <w:szCs w:val="20"/>
                <w:lang w:val="en-US"/>
              </w:rPr>
              <w:lastRenderedPageBreak/>
              <w:t>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34554"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lastRenderedPageBreak/>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34554"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34554"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34554"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34554"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w:t>
            </w:r>
            <w:r w:rsidR="00844EB3" w:rsidRPr="000F1419">
              <w:rPr>
                <w:color w:val="000000"/>
                <w:sz w:val="20"/>
                <w:szCs w:val="20"/>
              </w:rPr>
              <w:lastRenderedPageBreak/>
              <w:t xml:space="preserve">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lastRenderedPageBreak/>
              <w:t>12.16.</w:t>
            </w:r>
            <w:r w:rsidRPr="00BF5D3D">
              <w:rPr>
                <w:sz w:val="20"/>
                <w:szCs w:val="20"/>
                <w:lang w:val="en-US"/>
              </w:rPr>
              <w:tab/>
            </w:r>
            <w:r w:rsidR="007E1057" w:rsidRPr="008E5874">
              <w:rPr>
                <w:color w:val="000000"/>
                <w:sz w:val="20"/>
                <w:szCs w:val="20"/>
                <w:lang w:val="en-US"/>
              </w:rPr>
              <w:t xml:space="preserve">Should the Supplier delay the Goods delivery by more than 10 (ten) business days, the Purchaser may reject the delayed Goods and request that the Supplier repay the funds advanced for the delayed Goods and for other documented expenses, while the </w:t>
            </w:r>
            <w:r w:rsidR="007E1057" w:rsidRPr="008E5874">
              <w:rPr>
                <w:color w:val="000000"/>
                <w:sz w:val="20"/>
                <w:szCs w:val="20"/>
                <w:lang w:val="en-US"/>
              </w:rPr>
              <w:lastRenderedPageBreak/>
              <w:t>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34554"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34554"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34554"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34554"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34554"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34554"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34554"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34554"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w:t>
            </w:r>
            <w:r w:rsidR="002C4E8C" w:rsidRPr="000F1419">
              <w:rPr>
                <w:color w:val="000000"/>
                <w:sz w:val="20"/>
                <w:szCs w:val="20"/>
              </w:rPr>
              <w:lastRenderedPageBreak/>
              <w:t>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 xml:space="preserve">If any provision hereof is recognized as invalid in accordance with the applicable law, this will not affect nor restrict the validity of other provisions hereof. After any provision hereof is acknowledged </w:t>
            </w:r>
            <w:r w:rsidR="007E1057" w:rsidRPr="008E5874">
              <w:rPr>
                <w:sz w:val="20"/>
                <w:szCs w:val="20"/>
                <w:lang w:val="en-US"/>
              </w:rPr>
              <w:lastRenderedPageBreak/>
              <w:t>invalid, the Parties shall in good faith agree upon appropriate changes to the Agreement that shall reflect at maximum the original business intentions of the Parties.</w:t>
            </w:r>
          </w:p>
        </w:tc>
      </w:tr>
      <w:tr w:rsidR="009118EE" w:rsidRPr="00634554"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34554"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34554"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34554"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34554"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34554"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34554"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34554"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34554"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34554"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w:t>
            </w:r>
            <w:r w:rsidR="002C4E8C" w:rsidRPr="000F1419">
              <w:rPr>
                <w:color w:val="000000"/>
                <w:sz w:val="20"/>
                <w:szCs w:val="20"/>
              </w:rPr>
              <w:lastRenderedPageBreak/>
              <w:t>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34554"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34554"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34554"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34554"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34554"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34554"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34554"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34554"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34554"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34554"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34554"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34554"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34554"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34554"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34554"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34554"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34554"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 xml:space="preserve">Не считается разглашением условий Договора сообщение соответствующей части его </w:t>
            </w:r>
            <w:r w:rsidR="00702913" w:rsidRPr="000F1419">
              <w:rPr>
                <w:color w:val="000000"/>
                <w:sz w:val="20"/>
                <w:szCs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16.5.</w:t>
            </w:r>
            <w:r w:rsidRPr="008E5874">
              <w:rPr>
                <w:sz w:val="20"/>
                <w:szCs w:val="20"/>
                <w:lang w:val="en-US"/>
              </w:rPr>
              <w:tab/>
            </w:r>
            <w:r w:rsidR="004A328E" w:rsidRPr="008E5874">
              <w:rPr>
                <w:sz w:val="20"/>
                <w:szCs w:val="20"/>
                <w:lang w:val="en-US"/>
              </w:rPr>
              <w:t xml:space="preserve">The disclosure of a respective part of the terms and conditions hereof to regulatory and </w:t>
            </w:r>
            <w:r w:rsidR="004A328E" w:rsidRPr="008E5874">
              <w:rPr>
                <w:sz w:val="20"/>
                <w:szCs w:val="20"/>
                <w:lang w:val="en-US"/>
              </w:rPr>
              <w:lastRenderedPageBreak/>
              <w:t>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lastRenderedPageBreak/>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34554"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34554"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34554"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34554"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34554"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 xml:space="preserve">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w:t>
            </w:r>
            <w:r w:rsidRPr="000F1419">
              <w:rPr>
                <w:color w:val="000000"/>
                <w:sz w:val="20"/>
                <w:szCs w:val="20"/>
              </w:rPr>
              <w:lastRenderedPageBreak/>
              <w:t>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34554"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34554"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34554"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34554"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34554"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2B52390D" w:rsidR="000574B6" w:rsidRDefault="000574B6" w:rsidP="007A1E41">
                                <w:pPr>
                                  <w:jc w:val="center"/>
                                </w:pPr>
                                <w:r>
                                  <w:fldChar w:fldCharType="begin"/>
                                </w:r>
                                <w:r>
                                  <w:instrText>PAGE    \* MERGEFORMAT</w:instrText>
                                </w:r>
                                <w:r>
                                  <w:fldChar w:fldCharType="separate"/>
                                </w:r>
                                <w:r w:rsidR="00327378" w:rsidRPr="00327378">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2B52390D" w:rsidR="000574B6" w:rsidRDefault="000574B6" w:rsidP="007A1E41">
                          <w:pPr>
                            <w:jc w:val="center"/>
                          </w:pPr>
                          <w:r>
                            <w:fldChar w:fldCharType="begin"/>
                          </w:r>
                          <w:r>
                            <w:instrText>PAGE    \* MERGEFORMAT</w:instrText>
                          </w:r>
                          <w:r>
                            <w:fldChar w:fldCharType="separate"/>
                          </w:r>
                          <w:r w:rsidR="00327378" w:rsidRPr="00327378">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27378"/>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d39eca98-1745-4016-a754-09af766b6897"/>
    <ds:schemaRef ds:uri="a1f98378-c797-4c3e-8f04-ddadc3b43477"/>
    <ds:schemaRef ds:uri="http://purl.org/dc/term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60AD8AB-09AB-4F21-82CC-361BDAD14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22166</Words>
  <Characters>126349</Characters>
  <Application>Microsoft Office Word</Application>
  <DocSecurity>4</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gilv0505</cp:lastModifiedBy>
  <cp:revision>2</cp:revision>
  <cp:lastPrinted>2018-06-15T11:18:00Z</cp:lastPrinted>
  <dcterms:created xsi:type="dcterms:W3CDTF">2020-02-19T12:59:00Z</dcterms:created>
  <dcterms:modified xsi:type="dcterms:W3CDTF">2020-02-19T12:59:00Z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